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color w:val="112233"/>
          <w:sz w:val="30"/>
          <w:szCs w:val="30"/>
        </w:rPr>
      </w:pPr>
      <w:r>
        <w:rPr>
          <w:rFonts w:hint="eastAsia" w:ascii="黑体" w:hAnsi="黑体" w:eastAsia="黑体" w:cs="宋体"/>
          <w:color w:val="112233"/>
          <w:sz w:val="30"/>
          <w:szCs w:val="30"/>
        </w:rPr>
        <w:t>附件</w:t>
      </w:r>
      <w:r>
        <w:rPr>
          <w:rFonts w:hint="eastAsia" w:ascii="黑体" w:hAnsi="黑体" w:eastAsia="黑体" w:cs="宋体"/>
          <w:color w:val="112233"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宋体"/>
          <w:color w:val="112233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宋体"/>
          <w:color w:val="112233"/>
          <w:sz w:val="30"/>
          <w:szCs w:val="30"/>
        </w:rPr>
        <w:t>报名申请表</w:t>
      </w:r>
    </w:p>
    <w:p>
      <w:pPr>
        <w:tabs>
          <w:tab w:val="left" w:pos="2127"/>
        </w:tabs>
        <w:jc w:val="center"/>
        <w:rPr>
          <w:rFonts w:ascii="等线" w:hAnsi="等线" w:eastAsia="等线"/>
          <w:b/>
          <w:color w:val="000000"/>
          <w:sz w:val="28"/>
          <w:szCs w:val="28"/>
        </w:rPr>
      </w:pPr>
      <w:r>
        <w:rPr>
          <w:rFonts w:hint="eastAsia" w:ascii="等线" w:hAnsi="等线" w:eastAsia="等线"/>
          <w:b/>
          <w:color w:val="000000"/>
          <w:sz w:val="28"/>
          <w:szCs w:val="28"/>
        </w:rPr>
        <w:t>北京师范大学心理学部临床与咨询心理专业能力长程培训             CARE项目申请表</w:t>
      </w:r>
    </w:p>
    <w:tbl>
      <w:tblPr>
        <w:tblStyle w:val="4"/>
        <w:tblW w:w="52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2129"/>
        <w:gridCol w:w="499"/>
        <w:gridCol w:w="814"/>
        <w:gridCol w:w="116"/>
        <w:gridCol w:w="368"/>
        <w:gridCol w:w="829"/>
        <w:gridCol w:w="118"/>
        <w:gridCol w:w="1233"/>
        <w:gridCol w:w="124"/>
        <w:gridCol w:w="491"/>
        <w:gridCol w:w="764"/>
        <w:gridCol w:w="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职业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8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MS Mincho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单位（如</w:t>
            </w:r>
            <w:r>
              <w:rPr>
                <w:rFonts w:hint="eastAsia" w:cs="MS Mincho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没有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则不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填）</w:t>
            </w:r>
          </w:p>
        </w:tc>
        <w:tc>
          <w:tcPr>
            <w:tcW w:w="4186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814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3" w:type="pct"/>
            <w:gridSpan w:val="8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所在城市</w:t>
            </w:r>
          </w:p>
        </w:tc>
        <w:tc>
          <w:tcPr>
            <w:tcW w:w="1065" w:type="pct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8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MS Mincho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微信号</w:t>
            </w:r>
            <w:r>
              <w:rPr>
                <w:rFonts w:hint="eastAsia" w:cs="MS Mincho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（建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议</w:t>
            </w:r>
            <w:r>
              <w:rPr>
                <w:rFonts w:hint="eastAsia" w:cs="MS Mincho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填）</w:t>
            </w:r>
          </w:p>
        </w:tc>
        <w:tc>
          <w:tcPr>
            <w:tcW w:w="10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8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312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96" w:hRule="atLeast"/>
          <w:jc w:val="center"/>
        </w:trPr>
        <w:tc>
          <w:tcPr>
            <w:tcW w:w="8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最终学历</w:t>
            </w:r>
          </w:p>
        </w:tc>
        <w:tc>
          <w:tcPr>
            <w:tcW w:w="19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MS Mincho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0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8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9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0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3" w:hRule="atLeast"/>
          <w:jc w:val="center"/>
        </w:trPr>
        <w:tc>
          <w:tcPr>
            <w:tcW w:w="8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MS Mincho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MS Mincho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个人教育、工作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经历（本科起）</w:t>
            </w:r>
          </w:p>
        </w:tc>
        <w:tc>
          <w:tcPr>
            <w:tcW w:w="4186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814" w:type="pct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MS Mincho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心理学学习相关经历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所学课程</w:t>
            </w:r>
          </w:p>
        </w:tc>
        <w:tc>
          <w:tcPr>
            <w:tcW w:w="131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学习成绩</w:t>
            </w:r>
          </w:p>
        </w:tc>
        <w:tc>
          <w:tcPr>
            <w:tcW w:w="180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学习机构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814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微软雅黑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814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微软雅黑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814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微软雅黑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814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微软雅黑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814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微软雅黑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814" w:type="pct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MS Mincho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考研成绩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科目</w:t>
            </w:r>
          </w:p>
        </w:tc>
        <w:tc>
          <w:tcPr>
            <w:tcW w:w="6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7" w:type="pct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英语水平（大学四六级、托福、雅思相关成绩）</w:t>
            </w:r>
          </w:p>
        </w:tc>
        <w:tc>
          <w:tcPr>
            <w:tcW w:w="1804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814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微软雅黑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7" w:type="pct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pct"/>
            <w:gridSpan w:val="6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814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微软雅黑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7" w:type="pct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pct"/>
            <w:gridSpan w:val="6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814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微软雅黑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7" w:type="pct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pct"/>
            <w:gridSpan w:val="6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814" w:type="pct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微软雅黑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7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pct"/>
            <w:gridSpan w:val="6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814" w:type="pct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心理咨询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实践经历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（如有可填）</w:t>
            </w:r>
          </w:p>
          <w:p>
            <w:pP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6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实习地点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督导（个/团督，小时数）</w:t>
            </w:r>
          </w:p>
        </w:tc>
        <w:tc>
          <w:tcPr>
            <w:tcW w:w="7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实习内容 （面对面直接服务，含小时数）</w:t>
            </w:r>
          </w:p>
        </w:tc>
        <w:tc>
          <w:tcPr>
            <w:tcW w:w="10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实习内容          （非面对面服务，含小时数）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4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814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814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814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6" w:hRule="atLeast"/>
          <w:jc w:val="center"/>
        </w:trPr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MS Mincho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cs="MS Mincho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诚</w:t>
            </w:r>
            <w:r>
              <w:rPr>
                <w:rFonts w:hint="eastAsia" w:cs="MS Mincho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信声明</w:t>
            </w:r>
          </w:p>
          <w:p>
            <w:pPr>
              <w:rPr>
                <w:rFonts w:cs="MS Mincho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6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MS Mincho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MS Mincho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本人            （身份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证</w:t>
            </w:r>
            <w:r>
              <w:rPr>
                <w:rFonts w:hint="eastAsia" w:cs="MS Mincho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码</w:t>
            </w:r>
            <w:r>
              <w:rPr>
                <w:rFonts w:hint="eastAsia" w:cs="MS Mincho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                           ）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郑</w:t>
            </w:r>
            <w:r>
              <w:rPr>
                <w:rFonts w:hint="eastAsia" w:cs="MS Mincho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重声明：以上信息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cs="MS Mincho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我本人如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</w:t>
            </w:r>
            <w:r>
              <w:rPr>
                <w:rFonts w:hint="eastAsia" w:cs="MS Mincho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填写，如有虚假我愿承担取消学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习资</w:t>
            </w:r>
            <w:r>
              <w:rPr>
                <w:rFonts w:hint="eastAsia" w:cs="MS Mincho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格等相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应</w:t>
            </w:r>
            <w:r>
              <w:rPr>
                <w:rFonts w:hint="eastAsia" w:cs="MS Mincho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后果。</w:t>
            </w:r>
          </w:p>
          <w:p>
            <w:pPr>
              <w:jc w:val="center"/>
              <w:rPr>
                <w:rFonts w:cs="MS Mincho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MS Mincho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rFonts w:hint="eastAsia" w:cs="MS Mincho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字：</w:t>
            </w:r>
          </w:p>
          <w:p>
            <w:pPr>
              <w:jc w:val="right"/>
              <w:rPr>
                <w:rFonts w:cs="MS Mincho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MS Mincho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     月      日</w:t>
            </w:r>
          </w:p>
        </w:tc>
      </w:tr>
    </w:tbl>
    <w:p>
      <w:pPr>
        <w:spacing w:line="360" w:lineRule="auto"/>
        <w:rPr>
          <w:rFonts w:ascii="宋体" w:hAnsi="宋体" w:eastAsia="宋体" w:cs="宋体"/>
        </w:rPr>
      </w:pPr>
    </w:p>
    <w:p/>
    <w:p/>
    <w:p/>
    <w:p>
      <w:pPr>
        <w:spacing w:line="360" w:lineRule="auto"/>
        <w:rPr>
          <w:rFonts w:ascii="黑体" w:hAnsi="黑体" w:eastAsia="黑体" w:cs="宋体"/>
          <w:color w:val="112233"/>
          <w:sz w:val="30"/>
          <w:szCs w:val="30"/>
        </w:rPr>
      </w:pPr>
    </w:p>
    <w:p>
      <w:pPr>
        <w:jc w:val="center"/>
      </w:pPr>
    </w:p>
    <w:p>
      <w:pPr>
        <w:jc w:val="center"/>
      </w:pPr>
    </w:p>
    <w:sectPr>
      <w:pgSz w:w="12240" w:h="15840"/>
      <w:pgMar w:top="1440" w:right="1440" w:bottom="1440" w:left="1440" w:header="720" w:footer="720" w:gutter="0"/>
      <w:pgBorders w:offsetFrom="page">
        <w:top w:val="single" w:color="auto" w:sz="4" w:space="24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rial">
    <w:panose1 w:val="020B0604020202020204"/>
    <w:charset w:val="8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6A8"/>
    <w:rsid w:val="000430EA"/>
    <w:rsid w:val="000B6102"/>
    <w:rsid w:val="000F02A7"/>
    <w:rsid w:val="00110349"/>
    <w:rsid w:val="00113CFF"/>
    <w:rsid w:val="001639EC"/>
    <w:rsid w:val="001846A8"/>
    <w:rsid w:val="00203E35"/>
    <w:rsid w:val="00217305"/>
    <w:rsid w:val="002811B2"/>
    <w:rsid w:val="002A5670"/>
    <w:rsid w:val="002A5AB2"/>
    <w:rsid w:val="002D2EBD"/>
    <w:rsid w:val="002F6217"/>
    <w:rsid w:val="003377A4"/>
    <w:rsid w:val="00337CD0"/>
    <w:rsid w:val="003554EF"/>
    <w:rsid w:val="003858BC"/>
    <w:rsid w:val="00387B75"/>
    <w:rsid w:val="003B430A"/>
    <w:rsid w:val="003E43CB"/>
    <w:rsid w:val="00400724"/>
    <w:rsid w:val="00401B9E"/>
    <w:rsid w:val="00422416"/>
    <w:rsid w:val="004301DE"/>
    <w:rsid w:val="00482ABB"/>
    <w:rsid w:val="004A72FD"/>
    <w:rsid w:val="004B3A99"/>
    <w:rsid w:val="00590F16"/>
    <w:rsid w:val="005A3545"/>
    <w:rsid w:val="0064641B"/>
    <w:rsid w:val="00676BCB"/>
    <w:rsid w:val="00690A9B"/>
    <w:rsid w:val="006E5884"/>
    <w:rsid w:val="007238AE"/>
    <w:rsid w:val="00730005"/>
    <w:rsid w:val="00741761"/>
    <w:rsid w:val="00761176"/>
    <w:rsid w:val="0076686C"/>
    <w:rsid w:val="007742A7"/>
    <w:rsid w:val="0078249C"/>
    <w:rsid w:val="007C3A88"/>
    <w:rsid w:val="007D2B9F"/>
    <w:rsid w:val="007E130D"/>
    <w:rsid w:val="007E2BFD"/>
    <w:rsid w:val="007F7378"/>
    <w:rsid w:val="0080622D"/>
    <w:rsid w:val="00831142"/>
    <w:rsid w:val="00843CA7"/>
    <w:rsid w:val="00845345"/>
    <w:rsid w:val="00862670"/>
    <w:rsid w:val="008C25DE"/>
    <w:rsid w:val="008C3064"/>
    <w:rsid w:val="008C3ADC"/>
    <w:rsid w:val="008E5DFA"/>
    <w:rsid w:val="008F4E08"/>
    <w:rsid w:val="00952020"/>
    <w:rsid w:val="00963947"/>
    <w:rsid w:val="00974368"/>
    <w:rsid w:val="009779C0"/>
    <w:rsid w:val="00983625"/>
    <w:rsid w:val="009959F2"/>
    <w:rsid w:val="009B4812"/>
    <w:rsid w:val="009B61BE"/>
    <w:rsid w:val="009D41D5"/>
    <w:rsid w:val="00A00A22"/>
    <w:rsid w:val="00A02566"/>
    <w:rsid w:val="00A44ED4"/>
    <w:rsid w:val="00A56407"/>
    <w:rsid w:val="00A81677"/>
    <w:rsid w:val="00AA154A"/>
    <w:rsid w:val="00AC02CD"/>
    <w:rsid w:val="00AC7385"/>
    <w:rsid w:val="00AF6F04"/>
    <w:rsid w:val="00B045EA"/>
    <w:rsid w:val="00B2291C"/>
    <w:rsid w:val="00B23B1C"/>
    <w:rsid w:val="00B363C2"/>
    <w:rsid w:val="00B8247A"/>
    <w:rsid w:val="00B83797"/>
    <w:rsid w:val="00B907F2"/>
    <w:rsid w:val="00B96288"/>
    <w:rsid w:val="00BF0F57"/>
    <w:rsid w:val="00C75963"/>
    <w:rsid w:val="00C94DBF"/>
    <w:rsid w:val="00C961B1"/>
    <w:rsid w:val="00D50460"/>
    <w:rsid w:val="00D771AF"/>
    <w:rsid w:val="00DB4B69"/>
    <w:rsid w:val="00DC2534"/>
    <w:rsid w:val="00DC7294"/>
    <w:rsid w:val="00DD0A07"/>
    <w:rsid w:val="00DE2B45"/>
    <w:rsid w:val="00E3306C"/>
    <w:rsid w:val="00E653E3"/>
    <w:rsid w:val="00E83C4B"/>
    <w:rsid w:val="00E87B33"/>
    <w:rsid w:val="00E97164"/>
    <w:rsid w:val="00E97E14"/>
    <w:rsid w:val="00EB2C0E"/>
    <w:rsid w:val="00F15C7B"/>
    <w:rsid w:val="00F35AB7"/>
    <w:rsid w:val="00F85E77"/>
    <w:rsid w:val="00FA6C87"/>
    <w:rsid w:val="00FC30D5"/>
    <w:rsid w:val="00FE16D3"/>
    <w:rsid w:val="00FF2418"/>
    <w:rsid w:val="08A07852"/>
    <w:rsid w:val="0B1F4907"/>
    <w:rsid w:val="0C9F7119"/>
    <w:rsid w:val="0F18577B"/>
    <w:rsid w:val="10195A99"/>
    <w:rsid w:val="11622DDF"/>
    <w:rsid w:val="15FE5588"/>
    <w:rsid w:val="19B56821"/>
    <w:rsid w:val="1DC82451"/>
    <w:rsid w:val="20905C8A"/>
    <w:rsid w:val="21452939"/>
    <w:rsid w:val="229F2918"/>
    <w:rsid w:val="233D1201"/>
    <w:rsid w:val="27AB684C"/>
    <w:rsid w:val="28AD425E"/>
    <w:rsid w:val="2A2E3FF0"/>
    <w:rsid w:val="2E581DB8"/>
    <w:rsid w:val="2E974A51"/>
    <w:rsid w:val="2F3228EC"/>
    <w:rsid w:val="33A51636"/>
    <w:rsid w:val="356C65D6"/>
    <w:rsid w:val="35E17357"/>
    <w:rsid w:val="37243EFE"/>
    <w:rsid w:val="3AAD4FEE"/>
    <w:rsid w:val="3AC0647E"/>
    <w:rsid w:val="3CD20042"/>
    <w:rsid w:val="46A832E7"/>
    <w:rsid w:val="473F494C"/>
    <w:rsid w:val="48F054E8"/>
    <w:rsid w:val="495B6DCD"/>
    <w:rsid w:val="4DA72A54"/>
    <w:rsid w:val="532E6C7B"/>
    <w:rsid w:val="53372F9E"/>
    <w:rsid w:val="53603EE5"/>
    <w:rsid w:val="578A21A4"/>
    <w:rsid w:val="585B4176"/>
    <w:rsid w:val="58E97DA3"/>
    <w:rsid w:val="593C4C9F"/>
    <w:rsid w:val="5B6C2D6A"/>
    <w:rsid w:val="5C36128F"/>
    <w:rsid w:val="62366016"/>
    <w:rsid w:val="6293409C"/>
    <w:rsid w:val="64842BAA"/>
    <w:rsid w:val="67CD478A"/>
    <w:rsid w:val="6B1A7E8C"/>
    <w:rsid w:val="6C4059E8"/>
    <w:rsid w:val="6EC7146A"/>
    <w:rsid w:val="70475418"/>
    <w:rsid w:val="72095837"/>
    <w:rsid w:val="72397415"/>
    <w:rsid w:val="74C16BDD"/>
    <w:rsid w:val="7584380A"/>
    <w:rsid w:val="79EF648E"/>
    <w:rsid w:val="7C1B064A"/>
    <w:rsid w:val="7CF731A6"/>
    <w:rsid w:val="7E53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unhideWhenUsed/>
    <w:qFormat/>
    <w:uiPriority w:val="99"/>
    <w:rPr>
      <w:rFonts w:eastAsia="宋体"/>
      <w:sz w:val="20"/>
      <w:szCs w:val="20"/>
      <w:u w:color="000000"/>
      <w:lang w:eastAsia="en-US"/>
    </w:rPr>
  </w:style>
  <w:style w:type="paragraph" w:styleId="3">
    <w:name w:val="Balloon Text"/>
    <w:basedOn w:val="1"/>
    <w:link w:val="10"/>
    <w:semiHidden/>
    <w:unhideWhenUsed/>
    <w:qFormat/>
    <w:uiPriority w:val="99"/>
    <w:rPr>
      <w:rFonts w:ascii="宋体" w:eastAsia="宋体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annotation reference"/>
    <w:basedOn w:val="5"/>
    <w:semiHidden/>
    <w:unhideWhenUsed/>
    <w:qFormat/>
    <w:uiPriority w:val="99"/>
    <w:rPr>
      <w:sz w:val="16"/>
      <w:szCs w:val="16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批注文字 字符"/>
    <w:basedOn w:val="5"/>
    <w:link w:val="2"/>
    <w:qFormat/>
    <w:uiPriority w:val="99"/>
    <w:rPr>
      <w:rFonts w:ascii="Times New Roman" w:hAnsi="Times New Roman" w:eastAsia="宋体" w:cs="Times New Roman"/>
      <w:kern w:val="0"/>
      <w:sz w:val="20"/>
      <w:szCs w:val="20"/>
      <w:u w:color="000000"/>
      <w:lang w:eastAsia="en-US"/>
    </w:rPr>
  </w:style>
  <w:style w:type="character" w:customStyle="1" w:styleId="10">
    <w:name w:val="批注框文本 字符"/>
    <w:basedOn w:val="5"/>
    <w:link w:val="3"/>
    <w:semiHidden/>
    <w:qFormat/>
    <w:uiPriority w:val="99"/>
    <w:rPr>
      <w:rFonts w:ascii="宋体" w:hAnsi="Times New Roman" w:eastAsia="宋体" w:cs="Times New Roman"/>
      <w:kern w:val="0"/>
      <w:sz w:val="18"/>
      <w:szCs w:val="18"/>
    </w:rPr>
  </w:style>
  <w:style w:type="paragraph" w:customStyle="1" w:styleId="11">
    <w:name w:val="Word Default Style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u w:color="000000"/>
      <w:lang w:val="zh-TW" w:eastAsia="zh-TW" w:bidi="ar-SA"/>
    </w:rPr>
  </w:style>
  <w:style w:type="character" w:customStyle="1" w:styleId="12">
    <w:name w:val="无"/>
    <w:qFormat/>
    <w:uiPriority w:val="0"/>
  </w:style>
  <w:style w:type="table" w:customStyle="1" w:styleId="13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p4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</w:rPr>
  </w:style>
  <w:style w:type="paragraph" w:customStyle="1" w:styleId="15">
    <w:name w:val="修订1"/>
    <w:hidden/>
    <w:unhideWhenUsed/>
    <w:qFormat/>
    <w:uiPriority w:val="99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1025</Words>
  <Characters>5846</Characters>
  <Lines>48</Lines>
  <Paragraphs>13</Paragraphs>
  <TotalTime>3</TotalTime>
  <ScaleCrop>false</ScaleCrop>
  <LinksUpToDate>false</LinksUpToDate>
  <CharactersWithSpaces>6858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2020-04-06T04:05:00Z</dcterms:created>
  <dc:creator>36653853@qq.com</dc:creator>
  <cp:lastModifiedBy>TAN</cp:lastModifiedBy>
  <dcterms:modified xsi:type="dcterms:W3CDTF">2020-04-14T04:26:32Z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