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8A5" w:rsidRPr="00973EE0" w:rsidRDefault="000D61E3" w:rsidP="00AE68E5">
      <w:pPr>
        <w:widowControl/>
        <w:shd w:val="clear" w:color="auto" w:fill="FFFFFF"/>
        <w:spacing w:before="375" w:line="51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24"/>
          <w:szCs w:val="24"/>
        </w:rPr>
      </w:pPr>
      <w:r w:rsidRPr="00973EE0">
        <w:rPr>
          <w:rFonts w:ascii="宋体" w:eastAsia="宋体" w:hAnsi="宋体" w:cs="宋体" w:hint="eastAsia"/>
          <w:b/>
          <w:bCs/>
          <w:color w:val="333333"/>
          <w:kern w:val="36"/>
          <w:sz w:val="24"/>
          <w:szCs w:val="24"/>
        </w:rPr>
        <w:t>心理学部应用心理专业硕士</w:t>
      </w:r>
      <w:r w:rsidR="00F73344" w:rsidRPr="00973EE0">
        <w:rPr>
          <w:rFonts w:ascii="宋体" w:eastAsia="宋体" w:hAnsi="宋体" w:cs="宋体" w:hint="eastAsia"/>
          <w:b/>
          <w:bCs/>
          <w:color w:val="333333"/>
          <w:kern w:val="36"/>
          <w:sz w:val="24"/>
          <w:szCs w:val="24"/>
        </w:rPr>
        <w:t>（</w:t>
      </w:r>
      <w:r w:rsidR="00F73344" w:rsidRPr="00973EE0">
        <w:rPr>
          <w:rFonts w:ascii="宋体" w:eastAsia="宋体" w:hAnsi="宋体" w:cs="宋体"/>
          <w:b/>
          <w:bCs/>
          <w:color w:val="333333"/>
          <w:kern w:val="36"/>
          <w:sz w:val="24"/>
          <w:szCs w:val="24"/>
        </w:rPr>
        <w:t>MAP）</w:t>
      </w:r>
      <w:r w:rsidRPr="00973EE0">
        <w:rPr>
          <w:rFonts w:ascii="宋体" w:eastAsia="宋体" w:hAnsi="宋体" w:cs="宋体" w:hint="eastAsia"/>
          <w:b/>
          <w:bCs/>
          <w:color w:val="333333"/>
          <w:kern w:val="36"/>
          <w:sz w:val="24"/>
          <w:szCs w:val="24"/>
        </w:rPr>
        <w:t>优秀毕业研究生评选办法</w:t>
      </w:r>
    </w:p>
    <w:p w:rsidR="004C18A5" w:rsidRPr="00973EE0" w:rsidRDefault="004C18A5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为激发应用心理专业硕士的积极性与创造性，培养具有竞争力的创新型与实践型人才，</w:t>
      </w:r>
      <w:r w:rsidR="00E5492A"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特设立</w:t>
      </w:r>
      <w:r w:rsidR="00E5492A" w:rsidRPr="00973EE0">
        <w:rPr>
          <w:rFonts w:ascii="宋体" w:eastAsia="宋体" w:hAnsi="宋体" w:cs="宋体"/>
          <w:color w:val="333333"/>
          <w:kern w:val="0"/>
          <w:sz w:val="24"/>
          <w:szCs w:val="24"/>
        </w:rPr>
        <w:t>北京师范大学心理学部</w:t>
      </w: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应用心理</w:t>
      </w:r>
      <w:r w:rsidR="00B72ACE"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专业</w:t>
      </w: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硕士优秀毕业研究生</w:t>
      </w:r>
      <w:r w:rsidR="00E5492A"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奖学金</w:t>
      </w: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4C18A5" w:rsidRPr="00907A28" w:rsidRDefault="004C18A5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907A28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一、评奖原则</w:t>
      </w:r>
    </w:p>
    <w:p w:rsidR="004C18A5" w:rsidRPr="00973EE0" w:rsidRDefault="004C18A5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坚持公平、公正、公开和好中选优的原则，充分发挥奖学金的激励和导向作用。</w:t>
      </w:r>
    </w:p>
    <w:p w:rsidR="004C18A5" w:rsidRPr="00907A28" w:rsidRDefault="004C18A5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907A28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二、参评范围</w:t>
      </w:r>
    </w:p>
    <w:p w:rsidR="00CB006F" w:rsidRPr="00973EE0" w:rsidRDefault="00CB006F" w:rsidP="00CB006F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color w:val="333333"/>
        </w:rPr>
      </w:pPr>
      <w:r w:rsidRPr="00973EE0">
        <w:rPr>
          <w:rFonts w:hint="eastAsia"/>
          <w:color w:val="333333"/>
        </w:rPr>
        <w:t>北师大心理学部应用心理专业硕士二年级毕业生。</w:t>
      </w:r>
    </w:p>
    <w:p w:rsidR="004C18A5" w:rsidRPr="00907A28" w:rsidRDefault="00F73344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907A28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三、奖项名额</w:t>
      </w:r>
    </w:p>
    <w:p w:rsidR="004C18A5" w:rsidRPr="00973EE0" w:rsidRDefault="004C18A5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学生自愿申请，学部评选，北京师范大学心理学部颁发证书，奖金额度为</w:t>
      </w:r>
      <w:r w:rsidR="0060431D">
        <w:rPr>
          <w:rFonts w:ascii="宋体" w:eastAsia="宋体" w:hAnsi="宋体" w:cs="宋体"/>
          <w:color w:val="333333"/>
          <w:kern w:val="0"/>
          <w:sz w:val="24"/>
          <w:szCs w:val="24"/>
        </w:rPr>
        <w:t>30</w:t>
      </w:r>
      <w:bookmarkStart w:id="0" w:name="_GoBack"/>
      <w:bookmarkEnd w:id="0"/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00元/人。</w:t>
      </w:r>
    </w:p>
    <w:p w:rsidR="004C18A5" w:rsidRPr="00973EE0" w:rsidRDefault="004C18A5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名额：</w:t>
      </w:r>
      <w:proofErr w:type="gramStart"/>
      <w:r w:rsidR="00BB3339"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研</w:t>
      </w:r>
      <w:proofErr w:type="gramEnd"/>
      <w:r w:rsidR="00BB3339"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</w:t>
      </w: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应届应用心理专业硕士研究生总数15%以内，分方向评选。各方向人数如下：</w:t>
      </w:r>
    </w:p>
    <w:tbl>
      <w:tblPr>
        <w:tblW w:w="693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693"/>
        <w:gridCol w:w="2410"/>
      </w:tblGrid>
      <w:tr w:rsidR="00573997" w:rsidRPr="00973EE0" w:rsidTr="000C13FD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3997" w:rsidRPr="00973EE0" w:rsidRDefault="00573997" w:rsidP="00E721F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73EE0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方向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3997" w:rsidRPr="00973EE0" w:rsidRDefault="00573997" w:rsidP="00573997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73EE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参评基数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97" w:rsidRPr="00973EE0" w:rsidRDefault="00573997" w:rsidP="00E721F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973EE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获评名额</w:t>
            </w:r>
          </w:p>
        </w:tc>
      </w:tr>
      <w:tr w:rsidR="00573997" w:rsidRPr="00973EE0" w:rsidTr="000C13FD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3997" w:rsidRPr="00973EE0" w:rsidRDefault="00573997" w:rsidP="00E721F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73EE0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UX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997" w:rsidRPr="00973EE0" w:rsidRDefault="00573997" w:rsidP="00E721F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73EE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97" w:rsidRPr="00973EE0" w:rsidRDefault="00573997" w:rsidP="00E721F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73EE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11</w:t>
            </w:r>
          </w:p>
        </w:tc>
      </w:tr>
      <w:tr w:rsidR="00573997" w:rsidRPr="00973EE0" w:rsidTr="000C13FD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3997" w:rsidRPr="00973EE0" w:rsidRDefault="00573997" w:rsidP="00E721F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73EE0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咨询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997" w:rsidRPr="00973EE0" w:rsidRDefault="00573997" w:rsidP="00E721F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73EE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97" w:rsidRPr="00973EE0" w:rsidRDefault="00573997" w:rsidP="00E721F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73EE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</w:tr>
      <w:tr w:rsidR="00573997" w:rsidRPr="00973EE0" w:rsidTr="000C13FD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3997" w:rsidRPr="00973EE0" w:rsidRDefault="00573997" w:rsidP="00E721F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73EE0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BAC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997" w:rsidRPr="00973EE0" w:rsidRDefault="00573997" w:rsidP="00E721F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73EE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97" w:rsidRPr="00973EE0" w:rsidRDefault="00573997" w:rsidP="00E721F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73EE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</w:tr>
      <w:tr w:rsidR="00573997" w:rsidRPr="00973EE0" w:rsidTr="000C13FD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3997" w:rsidRPr="00973EE0" w:rsidRDefault="00573997" w:rsidP="00E721F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73EE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MHR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3997" w:rsidRPr="00973EE0" w:rsidRDefault="00573997" w:rsidP="00E721F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73EE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97" w:rsidRPr="00973EE0" w:rsidRDefault="00573997" w:rsidP="00E721F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73EE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</w:tr>
      <w:tr w:rsidR="00573997" w:rsidRPr="00973EE0" w:rsidTr="000C13FD">
        <w:trPr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3997" w:rsidRPr="00973EE0" w:rsidRDefault="00573997" w:rsidP="00E721F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73EE0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总计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3997" w:rsidRPr="00973EE0" w:rsidRDefault="00573997" w:rsidP="00E721F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73EE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223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997" w:rsidRPr="00973EE0" w:rsidRDefault="00573997" w:rsidP="00E721F8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73EE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</w:t>
            </w:r>
          </w:p>
        </w:tc>
      </w:tr>
    </w:tbl>
    <w:p w:rsidR="004C18A5" w:rsidRPr="00907A28" w:rsidRDefault="004C18A5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907A28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四、评选条件</w:t>
      </w:r>
    </w:p>
    <w:p w:rsidR="004C18A5" w:rsidRPr="00907A28" w:rsidRDefault="004C18A5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907A28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（一）基本条件</w:t>
      </w:r>
    </w:p>
    <w:p w:rsidR="004C18A5" w:rsidRPr="00973EE0" w:rsidRDefault="004C18A5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1、热爱祖国，拥护中国共产党的领导，遵守国家法律法规和校纪校规，具有良好的道德品质和行为习惯，诚实守信；</w:t>
      </w:r>
    </w:p>
    <w:p w:rsidR="004C18A5" w:rsidRPr="00973EE0" w:rsidRDefault="004C18A5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2、乐于助人，</w:t>
      </w:r>
      <w:r w:rsidR="001438C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勇</w:t>
      </w: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于奉献，积极参加社会实践，热心社会工作，积极参与公益活动，积极主动为同学服务，具有良好的团结协作精神；</w:t>
      </w:r>
    </w:p>
    <w:p w:rsidR="004C18A5" w:rsidRPr="00973EE0" w:rsidRDefault="004C18A5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3、有以下任何一种情况者不予参评：</w:t>
      </w:r>
    </w:p>
    <w:p w:rsidR="00C43EFA" w:rsidRPr="00973EE0" w:rsidRDefault="000C13FD" w:rsidP="00C43EFA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第一、违反国家法律法规或</w:t>
      </w:r>
      <w:r w:rsidR="00C43EFA"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校规校纪受到处分者。</w:t>
      </w:r>
    </w:p>
    <w:p w:rsidR="00C43EFA" w:rsidRPr="00973EE0" w:rsidRDefault="00C43EFA" w:rsidP="00C43EFA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第二、发生与用人单位违约等不良行为，造成北京师范大学声誉或北师大心理学部</w:t>
      </w:r>
      <w:r w:rsidRPr="00973EE0">
        <w:rPr>
          <w:rFonts w:ascii="宋体" w:eastAsia="宋体" w:hAnsi="宋体" w:cs="宋体"/>
          <w:color w:val="333333"/>
          <w:kern w:val="0"/>
          <w:sz w:val="24"/>
          <w:szCs w:val="24"/>
        </w:rPr>
        <w:t>MAP品牌形象受损者。</w:t>
      </w:r>
    </w:p>
    <w:p w:rsidR="000C13FD" w:rsidRPr="00973EE0" w:rsidRDefault="00C43EFA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第三、违反学部相关规定在学部内予以通报批评者。</w:t>
      </w:r>
    </w:p>
    <w:p w:rsidR="004C18A5" w:rsidRPr="00907A28" w:rsidRDefault="004C18A5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907A28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（二）推荐条件</w:t>
      </w:r>
    </w:p>
    <w:p w:rsidR="004C18A5" w:rsidRPr="00973EE0" w:rsidRDefault="004C18A5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1、在校期间曾荣获学部级及以上奖励者；</w:t>
      </w:r>
    </w:p>
    <w:p w:rsidR="004C18A5" w:rsidRPr="00973EE0" w:rsidRDefault="004C18A5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</w:t>
      </w:r>
      <w:r w:rsidR="007132E8"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学位论文答辩成绩为优秀者（以答辩情况表为准）或学位论文评议书中“总体评价”获评“优秀”者（一份即可，以评议书为准）。</w:t>
      </w:r>
    </w:p>
    <w:p w:rsidR="004C18A5" w:rsidRPr="00973EE0" w:rsidRDefault="004C18A5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3、在校期间应用实习实践成果突出者。</w:t>
      </w:r>
    </w:p>
    <w:p w:rsidR="004C18A5" w:rsidRPr="00973EE0" w:rsidRDefault="004C18A5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以上三个条件需同时具备。候选人不足时名额可空缺，不做递补。</w:t>
      </w:r>
    </w:p>
    <w:p w:rsidR="004C18A5" w:rsidRPr="00907A28" w:rsidRDefault="004C18A5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907A28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五、评选流程</w:t>
      </w:r>
    </w:p>
    <w:p w:rsidR="004C18A5" w:rsidRPr="00973EE0" w:rsidRDefault="004C18A5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学部成立奖学金评审委员会具体负责优秀毕业生评选评审工作。</w:t>
      </w:r>
    </w:p>
    <w:p w:rsidR="004C18A5" w:rsidRPr="00973EE0" w:rsidRDefault="004C18A5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评选程序为：个人申请→</w:t>
      </w:r>
      <w:r w:rsidR="007132E8"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导师在申请材料签字审核</w:t>
      </w: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→</w:t>
      </w:r>
      <w:r w:rsidR="007132E8"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方向</w:t>
      </w:r>
      <w:r w:rsidR="007132E8" w:rsidRPr="00973EE0">
        <w:rPr>
          <w:rFonts w:ascii="宋体" w:eastAsia="宋体" w:hAnsi="宋体" w:cs="宋体"/>
          <w:color w:val="333333"/>
          <w:kern w:val="0"/>
          <w:sz w:val="24"/>
          <w:szCs w:val="24"/>
        </w:rPr>
        <w:t>初评</w:t>
      </w: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→评审委员会评审→公示。</w:t>
      </w:r>
      <w:r w:rsidR="00BB3339"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申请具体</w:t>
      </w:r>
      <w:r w:rsidR="00BB3339" w:rsidRPr="00973EE0">
        <w:rPr>
          <w:rFonts w:ascii="宋体" w:eastAsia="宋体" w:hAnsi="宋体" w:cs="宋体"/>
          <w:color w:val="333333"/>
          <w:kern w:val="0"/>
          <w:sz w:val="24"/>
          <w:szCs w:val="24"/>
        </w:rPr>
        <w:t>要求和办法详见通知。</w:t>
      </w:r>
    </w:p>
    <w:p w:rsidR="004C18A5" w:rsidRPr="00973EE0" w:rsidRDefault="004C18A5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获奖人将在北师大心理学部毕业典礼上进行公开表彰。</w:t>
      </w:r>
    </w:p>
    <w:p w:rsidR="004C18A5" w:rsidRPr="00907A28" w:rsidRDefault="004C18A5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907A28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六、其他说明</w:t>
      </w:r>
    </w:p>
    <w:p w:rsidR="004C18A5" w:rsidRPr="00973EE0" w:rsidRDefault="004C18A5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1.申请此项荣誉的候选人，应提供真实有效的申请材料，评选过程中如发现徇私舞弊、弄虚作假等行为，除取消其评选资格外，还要视情节严肃处理；</w:t>
      </w:r>
    </w:p>
    <w:p w:rsidR="004C18A5" w:rsidRPr="00973EE0" w:rsidRDefault="004C18A5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2.对已经被评为优秀毕业研究生的同学，如因在毕业离校前出现不符合优秀毕业研究生要求的情况，经学部核准后，负责收回其证书和奖金。</w:t>
      </w:r>
    </w:p>
    <w:p w:rsidR="00BB3339" w:rsidRPr="00907A28" w:rsidRDefault="00BB3339" w:rsidP="004C18A5">
      <w:pPr>
        <w:widowControl/>
        <w:shd w:val="clear" w:color="auto" w:fill="FFFFFF"/>
        <w:spacing w:line="510" w:lineRule="atLeast"/>
        <w:ind w:firstLine="480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907A28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七</w:t>
      </w:r>
      <w:r w:rsidRPr="00907A28">
        <w:rPr>
          <w:rFonts w:ascii="宋体" w:eastAsia="宋体" w:hAnsi="宋体" w:cs="宋体"/>
          <w:b/>
          <w:color w:val="333333"/>
          <w:kern w:val="0"/>
          <w:sz w:val="24"/>
          <w:szCs w:val="24"/>
        </w:rPr>
        <w:t>、</w:t>
      </w:r>
      <w:r w:rsidR="00A42B08" w:rsidRPr="00907A28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评奖</w:t>
      </w:r>
      <w:r w:rsidRPr="00907A28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最终解释权归评审委员会所有。 </w:t>
      </w:r>
    </w:p>
    <w:p w:rsidR="007132E8" w:rsidRPr="00973EE0" w:rsidRDefault="007132E8" w:rsidP="004C18A5">
      <w:pPr>
        <w:widowControl/>
        <w:shd w:val="clear" w:color="auto" w:fill="FFFFFF"/>
        <w:spacing w:line="510" w:lineRule="atLeast"/>
        <w:ind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4C18A5" w:rsidRPr="00973EE0" w:rsidRDefault="004C18A5" w:rsidP="004C18A5">
      <w:pPr>
        <w:widowControl/>
        <w:shd w:val="clear" w:color="auto" w:fill="FFFFFF"/>
        <w:spacing w:line="510" w:lineRule="atLeast"/>
        <w:ind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心理学部MAP中心</w:t>
      </w:r>
    </w:p>
    <w:p w:rsidR="004C18A5" w:rsidRPr="00973EE0" w:rsidRDefault="007132E8" w:rsidP="004C18A5">
      <w:pPr>
        <w:widowControl/>
        <w:shd w:val="clear" w:color="auto" w:fill="FFFFFF"/>
        <w:spacing w:line="510" w:lineRule="atLeast"/>
        <w:ind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73EE0">
        <w:rPr>
          <w:rFonts w:ascii="宋体" w:eastAsia="宋体" w:hAnsi="宋体" w:cs="宋体"/>
          <w:color w:val="333333"/>
          <w:kern w:val="0"/>
          <w:sz w:val="24"/>
          <w:szCs w:val="24"/>
        </w:rPr>
        <w:t>2021年</w:t>
      </w:r>
      <w:r w:rsidR="000C13FD" w:rsidRPr="00973EE0">
        <w:rPr>
          <w:rFonts w:ascii="宋体" w:eastAsia="宋体" w:hAnsi="宋体" w:cs="宋体"/>
          <w:color w:val="333333"/>
          <w:kern w:val="0"/>
          <w:sz w:val="24"/>
          <w:szCs w:val="24"/>
        </w:rPr>
        <w:t>6</w:t>
      </w:r>
      <w:r w:rsidRPr="00973EE0">
        <w:rPr>
          <w:rFonts w:ascii="宋体" w:eastAsia="宋体" w:hAnsi="宋体" w:cs="宋体"/>
          <w:color w:val="333333"/>
          <w:kern w:val="0"/>
          <w:sz w:val="24"/>
          <w:szCs w:val="24"/>
        </w:rPr>
        <w:t>月</w:t>
      </w:r>
      <w:r w:rsidR="000C13FD" w:rsidRPr="00973EE0">
        <w:rPr>
          <w:rFonts w:ascii="宋体" w:eastAsia="宋体" w:hAnsi="宋体" w:cs="宋体"/>
          <w:color w:val="333333"/>
          <w:kern w:val="0"/>
          <w:sz w:val="24"/>
          <w:szCs w:val="24"/>
        </w:rPr>
        <w:t>2</w:t>
      </w:r>
      <w:r w:rsidRPr="00973E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</w:p>
    <w:p w:rsidR="005A0C32" w:rsidRPr="00973EE0" w:rsidRDefault="0016154F">
      <w:pPr>
        <w:rPr>
          <w:rFonts w:ascii="宋体" w:eastAsia="宋体" w:hAnsi="宋体"/>
          <w:sz w:val="24"/>
          <w:szCs w:val="24"/>
        </w:rPr>
      </w:pPr>
    </w:p>
    <w:sectPr w:rsidR="005A0C32" w:rsidRPr="00973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54F" w:rsidRDefault="0016154F" w:rsidP="00CB006F">
      <w:r>
        <w:separator/>
      </w:r>
    </w:p>
  </w:endnote>
  <w:endnote w:type="continuationSeparator" w:id="0">
    <w:p w:rsidR="0016154F" w:rsidRDefault="0016154F" w:rsidP="00CB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54F" w:rsidRDefault="0016154F" w:rsidP="00CB006F">
      <w:r>
        <w:separator/>
      </w:r>
    </w:p>
  </w:footnote>
  <w:footnote w:type="continuationSeparator" w:id="0">
    <w:p w:rsidR="0016154F" w:rsidRDefault="0016154F" w:rsidP="00CB0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8A5"/>
    <w:rsid w:val="00072037"/>
    <w:rsid w:val="000C13FD"/>
    <w:rsid w:val="000D61E3"/>
    <w:rsid w:val="00111796"/>
    <w:rsid w:val="001438C4"/>
    <w:rsid w:val="0016154F"/>
    <w:rsid w:val="002C6B42"/>
    <w:rsid w:val="003A4775"/>
    <w:rsid w:val="004C18A5"/>
    <w:rsid w:val="00573997"/>
    <w:rsid w:val="005B5D87"/>
    <w:rsid w:val="0060431D"/>
    <w:rsid w:val="00663D87"/>
    <w:rsid w:val="0069540C"/>
    <w:rsid w:val="007132E8"/>
    <w:rsid w:val="007D5E9A"/>
    <w:rsid w:val="00801AC9"/>
    <w:rsid w:val="00907A28"/>
    <w:rsid w:val="00973EE0"/>
    <w:rsid w:val="00987DBF"/>
    <w:rsid w:val="00A42B08"/>
    <w:rsid w:val="00A8119B"/>
    <w:rsid w:val="00AE68E5"/>
    <w:rsid w:val="00B72ACE"/>
    <w:rsid w:val="00BB3339"/>
    <w:rsid w:val="00BB5A4D"/>
    <w:rsid w:val="00C43EFA"/>
    <w:rsid w:val="00CB006F"/>
    <w:rsid w:val="00CF7E4F"/>
    <w:rsid w:val="00DC33C4"/>
    <w:rsid w:val="00E52595"/>
    <w:rsid w:val="00E5492A"/>
    <w:rsid w:val="00EC5B5C"/>
    <w:rsid w:val="00F00B58"/>
    <w:rsid w:val="00F7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E0659"/>
  <w15:chartTrackingRefBased/>
  <w15:docId w15:val="{A674ACE0-D71F-4FC2-B004-7DE7888D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C18A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8A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C18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C18A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B0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B006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B0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B006F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954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954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Acer</cp:lastModifiedBy>
  <cp:revision>29</cp:revision>
  <dcterms:created xsi:type="dcterms:W3CDTF">2021-01-07T03:15:00Z</dcterms:created>
  <dcterms:modified xsi:type="dcterms:W3CDTF">2021-06-02T03:49:00Z</dcterms:modified>
</cp:coreProperties>
</file>