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80" w:tblpY="258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559"/>
        <w:gridCol w:w="709"/>
        <w:gridCol w:w="363"/>
        <w:gridCol w:w="913"/>
        <w:gridCol w:w="283"/>
        <w:gridCol w:w="709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年级 班级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参与项目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群众游行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□合唱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□群众联欢（跳舞）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获奖情况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二、实践参与情况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日常训练情况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□全勤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□请假1-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次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□请假3次及以上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集体演练情况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□全勤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□请假1-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 xml:space="preserve">次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□请假3次及以上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国庆正式汇演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□参与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□未参与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理论培训情况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已满足课时要求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实践组织单位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北京师范大学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证明人（队长，负责人）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林思丽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证明人联系方式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58802365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/>
              <w:ind w:right="844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学部审核意见：（请注明是否认定，认定等级及认定依据）</w:t>
            </w:r>
          </w:p>
          <w:p>
            <w:pPr>
              <w:adjustRightInd w:val="0"/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 w:line="360" w:lineRule="auto"/>
              <w:ind w:firstLine="420" w:firstLineChars="2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                       </w:t>
            </w:r>
            <w:r>
              <w:rPr>
                <w:rFonts w:hint="eastAsia" w:asciiTheme="minorEastAsia" w:hAnsiTheme="minorEastAsia"/>
                <w:bCs/>
                <w:szCs w:val="21"/>
              </w:rPr>
              <w:t>学分认定工作小组负责人签名：</w:t>
            </w:r>
          </w:p>
          <w:p>
            <w:pPr>
              <w:adjustRightInd w:val="0"/>
              <w:snapToGrid w:val="0"/>
              <w:spacing w:before="120" w:line="360" w:lineRule="auto"/>
              <w:ind w:firstLine="4200" w:firstLineChars="20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学部公章：</w:t>
            </w:r>
          </w:p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jc w:val="center"/>
        <w:rPr>
          <w:rFonts w:asciiTheme="minorEastAsia" w:hAnsi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心理学部</w:t>
      </w:r>
      <w:r>
        <w:rPr>
          <w:rFonts w:hint="eastAsia" w:asciiTheme="minorEastAsia" w:hAnsiTheme="minorEastAsia"/>
          <w:b/>
          <w:bCs/>
          <w:color w:val="000000"/>
          <w:sz w:val="24"/>
          <w:szCs w:val="21"/>
        </w:rPr>
        <w:t>本科生国庆专项活动实践</w:t>
      </w: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学分认定</w:t>
      </w:r>
      <w:r>
        <w:rPr>
          <w:rFonts w:asciiTheme="minorEastAsia" w:hAnsiTheme="minorEastAsia"/>
          <w:b/>
          <w:bCs/>
          <w:color w:val="000000"/>
          <w:sz w:val="24"/>
          <w:szCs w:val="24"/>
        </w:rPr>
        <w:t>申请表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85"/>
    <w:rsid w:val="000615CF"/>
    <w:rsid w:val="0007390A"/>
    <w:rsid w:val="000A6985"/>
    <w:rsid w:val="0029190C"/>
    <w:rsid w:val="00407564"/>
    <w:rsid w:val="004969F4"/>
    <w:rsid w:val="004D1F74"/>
    <w:rsid w:val="00545B14"/>
    <w:rsid w:val="00696696"/>
    <w:rsid w:val="00725743"/>
    <w:rsid w:val="007375B3"/>
    <w:rsid w:val="007451C6"/>
    <w:rsid w:val="007B1E32"/>
    <w:rsid w:val="0087225D"/>
    <w:rsid w:val="00990570"/>
    <w:rsid w:val="00B02EE1"/>
    <w:rsid w:val="00BE2B30"/>
    <w:rsid w:val="00D573E8"/>
    <w:rsid w:val="4EE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TotalTime>66</TotalTime>
  <ScaleCrop>false</ScaleCrop>
  <LinksUpToDate>false</LinksUpToDate>
  <CharactersWithSpaces>359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2018-08-19T07:32:00Z</dcterms:created>
  <dc:creator>win-10</dc:creator>
  <cp:lastModifiedBy>sili</cp:lastModifiedBy>
  <dcterms:modified xsi:type="dcterms:W3CDTF">2020-06-05T07:39:17Z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